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23" w:rsidRDefault="00F262A3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262A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Имущественные права ребенка</w:t>
      </w:r>
    </w:p>
    <w:p w:rsidR="00BE6036" w:rsidRPr="00F262A3" w:rsidRDefault="00BE6036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2A47" w:rsidRDefault="00BE6036" w:rsidP="00BE6036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E6036">
        <w:rPr>
          <w:color w:val="333333"/>
          <w:sz w:val="28"/>
          <w:szCs w:val="28"/>
          <w:shd w:val="clear" w:color="auto" w:fill="FFFFFF"/>
        </w:rPr>
        <w:t>В соответствии со ст. 60 Семейного кодекса Российской Федерации ребенок имеет право на получение содержания от своих родителей и других членов семьи в порядке и в размерах, установленных Семейным кодексом РФ. </w:t>
      </w:r>
      <w:r w:rsidRPr="00BE603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 w:rsidRPr="00BE6036">
        <w:rPr>
          <w:color w:val="333333"/>
          <w:sz w:val="28"/>
          <w:szCs w:val="28"/>
          <w:shd w:val="clear" w:color="auto" w:fill="FFFFFF"/>
        </w:rPr>
        <w:t>При этом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 </w:t>
      </w:r>
      <w:r w:rsidRPr="00BE603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</w:t>
      </w:r>
      <w:r w:rsidRPr="00BE6036">
        <w:rPr>
          <w:color w:val="333333"/>
          <w:sz w:val="28"/>
          <w:szCs w:val="28"/>
          <w:shd w:val="clear" w:color="auto" w:fill="FFFFFF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 </w:t>
      </w:r>
      <w:r w:rsidRPr="00BE603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</w:t>
      </w:r>
      <w:r w:rsidRPr="00BE6036">
        <w:rPr>
          <w:color w:val="333333"/>
          <w:sz w:val="28"/>
          <w:szCs w:val="28"/>
          <w:shd w:val="clear" w:color="auto" w:fill="FFFFFF"/>
        </w:rPr>
        <w:t>Ребенок также имеет право на собственные доходы, имущество, полученное им в дар или в наследство, а также любое другое имущество, которое приобретено на средства несовершеннолетнего.</w:t>
      </w:r>
    </w:p>
    <w:p w:rsidR="00BE6036" w:rsidRPr="00BE6036" w:rsidRDefault="00BE6036" w:rsidP="00BE6036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Разъяснения подготовлены помощником прокурора </w:t>
      </w:r>
      <w:r w:rsidR="00B2567E">
        <w:rPr>
          <w:rFonts w:ascii="Roboto" w:hAnsi="Roboto"/>
          <w:color w:val="333333"/>
          <w:sz w:val="28"/>
          <w:szCs w:val="28"/>
          <w:shd w:val="clear" w:color="auto" w:fill="FFFFFF"/>
        </w:rPr>
        <w:t>Одоевского района Викторией</w:t>
      </w:r>
      <w:bookmarkStart w:id="0" w:name="_GoBack"/>
      <w:bookmarkEnd w:id="0"/>
      <w:r w:rsidR="00BE603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Кузьминой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181428"/>
    <w:rsid w:val="003C5A82"/>
    <w:rsid w:val="005901E9"/>
    <w:rsid w:val="007D7804"/>
    <w:rsid w:val="009C3523"/>
    <w:rsid w:val="009F06A2"/>
    <w:rsid w:val="00B2567E"/>
    <w:rsid w:val="00BA7965"/>
    <w:rsid w:val="00BE6036"/>
    <w:rsid w:val="00E82A47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2023-05-26T09:47:00Z</dcterms:created>
  <dcterms:modified xsi:type="dcterms:W3CDTF">2023-05-26T14:31:00Z</dcterms:modified>
</cp:coreProperties>
</file>